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60" w:rsidRDefault="00955060" w:rsidP="00955060">
      <w:pPr>
        <w:ind w:left="3540"/>
      </w:pPr>
      <w:r>
        <w:t xml:space="preserve">В _____________ (наименование организации) </w:t>
      </w:r>
      <w:proofErr w:type="gramStart"/>
      <w:r>
        <w:t>Адрес:_</w:t>
      </w:r>
      <w:proofErr w:type="gramEnd"/>
      <w:r>
        <w:t xml:space="preserve">_________________________________________ От:_____________________________________________ Адрес:__________________________________________ </w:t>
      </w:r>
    </w:p>
    <w:p w:rsidR="00955060" w:rsidRDefault="00955060" w:rsidP="00955060"/>
    <w:p w:rsidR="00955060" w:rsidRDefault="00955060" w:rsidP="00955060">
      <w:pPr>
        <w:jc w:val="center"/>
      </w:pPr>
      <w:r>
        <w:t>Заявление на отзыв персональных данных третьих лиц</w:t>
      </w:r>
    </w:p>
    <w:p w:rsidR="00955060" w:rsidRDefault="00955060" w:rsidP="00955060">
      <w:pPr>
        <w:jc w:val="center"/>
      </w:pPr>
    </w:p>
    <w:p w:rsidR="00955060" w:rsidRDefault="00955060" w:rsidP="00955060">
      <w:pPr>
        <w:jc w:val="both"/>
      </w:pPr>
      <w:r>
        <w:t xml:space="preserve"> </w:t>
      </w:r>
      <w:r>
        <w:tab/>
      </w:r>
      <w:r>
        <w:t>С _____________201__ года меня беспокоят сотрудники фирмы «_________», которые систематически звонят мне на телефон __________________ и требуют оплатить задолженность.</w:t>
      </w:r>
    </w:p>
    <w:p w:rsidR="00955060" w:rsidRDefault="00955060" w:rsidP="00955060">
      <w:pPr>
        <w:ind w:firstLine="708"/>
        <w:jc w:val="both"/>
      </w:pPr>
      <w:r>
        <w:t xml:space="preserve">Между мной и организацией «_________» был заключен кредитный договор (договор займа). В связи с тяжелым материальным положением у меня образовалась задолженность перед «___________». В сложившейся ситуации, мне были причинены значительные неудобства и нравственные страдания. Для разрешения данного вопроса и досудебного урегулирования спора я обращаюсь к вам с этим заявлением. Согласно п.1 ст. 4 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организациях", при совершении действий, направленных на возврат просроченной задолженности, кредитор или лицо, действующее от его имени и (или) в его интересах, вправе взаимодействовать с должником, используя: </w:t>
      </w:r>
    </w:p>
    <w:p w:rsidR="00955060" w:rsidRDefault="00955060" w:rsidP="00955060">
      <w:pPr>
        <w:ind w:firstLine="708"/>
        <w:jc w:val="both"/>
      </w:pPr>
      <w:r>
        <w:t xml:space="preserve">1) личные встречи, телефонные переговоры (непосредственное взаимодействие); </w:t>
      </w:r>
    </w:p>
    <w:p w:rsidR="00955060" w:rsidRDefault="00955060" w:rsidP="00955060">
      <w:pPr>
        <w:ind w:firstLine="708"/>
        <w:jc w:val="both"/>
      </w:pPr>
      <w:r>
        <w:t xml:space="preserve">2) телеграфные сообщения, текстовые, голосовые и иные сообщения, передаваемые по сетям электросвязи, в том числе подвижной радиотелефонной связи; </w:t>
      </w:r>
    </w:p>
    <w:p w:rsidR="00955060" w:rsidRDefault="00955060" w:rsidP="00955060">
      <w:pPr>
        <w:ind w:firstLine="708"/>
        <w:jc w:val="both"/>
      </w:pPr>
      <w:r>
        <w:t xml:space="preserve">3) почтовые отправления по месту жительства или месту пребывания должника. </w:t>
      </w:r>
    </w:p>
    <w:p w:rsidR="00955060" w:rsidRDefault="00955060" w:rsidP="00955060">
      <w:pPr>
        <w:ind w:firstLine="708"/>
        <w:jc w:val="both"/>
      </w:pPr>
      <w:r>
        <w:t xml:space="preserve">В силу п. 5 этой же статьи, направленное на возврат просроченной задолженности взаимодействие кредитора или лица, действующего от его имени и (или) в его интересах, с любыми третьими лицами, под которыми для целей настоящей статьи понимаются члены семьи должника, родственники, иные проживающие с должником лица, соседи и любые другие физические лица, по инициативе кредитора или лица, действующего от его имени и (или) в его интересах, может осуществляться только при одновременном соблюдении следующих условий: </w:t>
      </w:r>
    </w:p>
    <w:p w:rsidR="00955060" w:rsidRDefault="00955060" w:rsidP="00955060">
      <w:pPr>
        <w:ind w:firstLine="708"/>
        <w:jc w:val="both"/>
      </w:pPr>
      <w:r>
        <w:t xml:space="preserve">1) имеется согласие должника на осуществление направленного на возврат его просроченной задолженности взаимодействия с третьим лицом; </w:t>
      </w:r>
    </w:p>
    <w:p w:rsidR="00955060" w:rsidRDefault="00955060" w:rsidP="00955060">
      <w:pPr>
        <w:ind w:firstLine="708"/>
        <w:jc w:val="both"/>
      </w:pPr>
      <w:r>
        <w:t xml:space="preserve">2) третьим лицом не выражено несогласие на осуществление с ним взаимодействия. </w:t>
      </w:r>
    </w:p>
    <w:p w:rsidR="00955060" w:rsidRDefault="00955060" w:rsidP="00955060">
      <w:pPr>
        <w:ind w:firstLine="708"/>
        <w:jc w:val="both"/>
      </w:pPr>
      <w:r>
        <w:t xml:space="preserve">Согласно п. 6 этой же статьи, согласие, указанное в пункте 1 части 5 настоящей статьи, должно быть дано в письменной форме в виде отдельного документа, содержащее в том числе согласие должника на обработку его персональных данных. </w:t>
      </w:r>
    </w:p>
    <w:p w:rsidR="00955060" w:rsidRDefault="00955060" w:rsidP="00955060">
      <w:pPr>
        <w:ind w:firstLine="708"/>
        <w:jc w:val="both"/>
      </w:pPr>
      <w:r>
        <w:t xml:space="preserve">Согласно п. 7 этой же статьи, должник в любое время вправе отозвать согласие, указанное в пункте 1 части 5 настоящей статьи, сообщив об этом кредитору или лицу, действующему от его имени и (или) в его интересах, которому дано соответствующее согласие, путем направления уведомления через нотариуса или по почте заказным письмом с уведомлением о вручении либо путем вручения заявления под расписку уполномоченному лицу кредитора или лицу, действующему от его имени и (или) в его интересах. В случае получения такого уведомления кредитор и (или) лицо, действующее от его имени и (или) в его интересах, не вправе осуществлять направленное на возврат просроченной задолженности взаимодействие с третьим лицом. </w:t>
      </w:r>
    </w:p>
    <w:p w:rsidR="00955060" w:rsidRDefault="00955060" w:rsidP="00955060">
      <w:pPr>
        <w:ind w:firstLine="708"/>
        <w:jc w:val="both"/>
      </w:pPr>
      <w:r>
        <w:lastRenderedPageBreak/>
        <w:t xml:space="preserve">Я не давала согласие </w:t>
      </w:r>
      <w:proofErr w:type="gramStart"/>
      <w:r>
        <w:t>на осуществление</w:t>
      </w:r>
      <w:proofErr w:type="gramEnd"/>
      <w:r>
        <w:t xml:space="preserve"> направленное на возврат просроченной задолженности взаимодействия с третьими лицами, если и стоял в договоре какой-нибудь пункт, который не был мной замечен, то я отзываю данное согласие. </w:t>
      </w:r>
    </w:p>
    <w:p w:rsidR="00955060" w:rsidRDefault="00955060" w:rsidP="00955060">
      <w:pPr>
        <w:ind w:firstLine="708"/>
        <w:jc w:val="both"/>
      </w:pPr>
      <w:r>
        <w:t xml:space="preserve">Согласно п.1 ст. 6 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", при осуществлении действий, направленных на возврат просроченной задолженности, кредитор или лицо, действующее от его имени и (или) в его интересах, обязаны действовать добросовестно и разумно. </w:t>
      </w:r>
    </w:p>
    <w:p w:rsidR="00955060" w:rsidRDefault="00955060" w:rsidP="00955060">
      <w:pPr>
        <w:ind w:firstLine="708"/>
        <w:jc w:val="both"/>
      </w:pPr>
      <w:r>
        <w:t xml:space="preserve">Согласно п. 2, </w:t>
      </w:r>
      <w:proofErr w:type="gramStart"/>
      <w:r>
        <w:t>Не</w:t>
      </w:r>
      <w:proofErr w:type="gramEnd"/>
      <w:r>
        <w:t xml:space="preserve"> допускаются направленные на возврат просроченной задолженности действия кредитора или лица, действующего от его имени и (или) в его интересах, связанные в том числе с: </w:t>
      </w:r>
    </w:p>
    <w:p w:rsidR="00955060" w:rsidRDefault="00955060" w:rsidP="00955060">
      <w:pPr>
        <w:ind w:firstLine="708"/>
        <w:jc w:val="both"/>
      </w:pPr>
      <w:r>
        <w:t xml:space="preserve">1) применением к должнику и иным лицам физической силы либо угрозой ее применения, угрозой убийством или причинения вреда здоровью; </w:t>
      </w:r>
    </w:p>
    <w:p w:rsidR="00955060" w:rsidRDefault="00955060" w:rsidP="00955060">
      <w:pPr>
        <w:ind w:firstLine="708"/>
        <w:jc w:val="both"/>
      </w:pPr>
      <w:r>
        <w:t xml:space="preserve">2) уничтожением или повреждением имущества либо угрозой таких уничтожения или повреждения; </w:t>
      </w:r>
    </w:p>
    <w:p w:rsidR="00955060" w:rsidRDefault="00955060" w:rsidP="00955060">
      <w:pPr>
        <w:ind w:firstLine="708"/>
        <w:jc w:val="both"/>
      </w:pPr>
      <w:r>
        <w:t xml:space="preserve">3) применением методов, опасных для жизни и здоровья людей; </w:t>
      </w:r>
    </w:p>
    <w:p w:rsidR="00955060" w:rsidRDefault="00955060" w:rsidP="00955060">
      <w:pPr>
        <w:ind w:firstLine="708"/>
        <w:jc w:val="both"/>
      </w:pPr>
      <w:r>
        <w:t xml:space="preserve">4) оказанием психологического давления на должника и иных лиц, использованием выражений и совершением иных действий, унижающих честь и достоинство должника и иных лиц; </w:t>
      </w:r>
    </w:p>
    <w:p w:rsidR="00955060" w:rsidRDefault="00955060" w:rsidP="00955060">
      <w:pPr>
        <w:ind w:firstLine="708"/>
        <w:jc w:val="both"/>
      </w:pPr>
      <w:r>
        <w:t xml:space="preserve">5) введением должника и иных лиц в заблуждение относительно: а) правовой природы и размера неисполненного обязательства, причин его неисполнения должником, сроков исполнения обязательства; б) передачи вопроса о возврате просроченной задолженности на рассмотрение суда, последствий неисполнения обязательства для должника и иных лиц, возможности применения к должнику мер административного и уголовно-процессуального воздействия и уголовного преследования; в) принадлежности кредитора или лица, действующего от его имени и (или) в его интересах, к органам государственной власти и органам местного самоуправления; </w:t>
      </w:r>
    </w:p>
    <w:p w:rsidR="00955060" w:rsidRDefault="00955060" w:rsidP="00955060">
      <w:pPr>
        <w:ind w:firstLine="708"/>
        <w:jc w:val="both"/>
      </w:pPr>
      <w:r>
        <w:t>6) любым другим неправомерным причинением вреда должнику и иным лицам или злоупотреблением правом. Согласно п. 3, если иное не предусмотрено федеральным законом, кредитор или лицо, действующее от его имени и (или) в его интересах, при совершении действий, направленных на возврат просроченной задолженности, не вправе без согласия должника передавать (сообщать) третьим лицам или делать доступными для них сведения о должнике, просроченной задолженности и ее взыскании и любые другие персональные данные должника.</w:t>
      </w:r>
    </w:p>
    <w:p w:rsidR="00955060" w:rsidRDefault="00955060" w:rsidP="00955060">
      <w:pPr>
        <w:ind w:firstLine="708"/>
        <w:jc w:val="both"/>
      </w:pPr>
      <w:r>
        <w:t xml:space="preserve">В силу п. 7, должник в любое время вправе отозвать согласие, указанное в части 3 настоящей статьи, сообщив об этом лицу, которому дано соответствующее согласие, путем направления уведомления через нотариуса или по почте заказным письмом с уведомлением о вручении либо путем вручения заявления под расписку. В случае получения такого уведомления кредитор и (или) лицо, действующее от его имени и (или) в его интересах, не вправе передавать (сообщать) третьим лицам сведения о должнике, просроченной задолженности и ее взыскании и любые другие персональные данные должника, если иное не предусмотрено федеральным законом. </w:t>
      </w:r>
    </w:p>
    <w:p w:rsidR="00955060" w:rsidRDefault="00955060" w:rsidP="00955060">
      <w:pPr>
        <w:ind w:firstLine="708"/>
        <w:jc w:val="both"/>
      </w:pPr>
      <w:r>
        <w:t xml:space="preserve">В отношении меня применялись угрозы, кроме того, я не давала согласия на передачу моих персональных данных третьим лицам, если и стоял в договоре какой-нибудь пункт, который не был мной замечен, то я отзываю данное согласие. Статья 11 указанного выше закона, гласит, кредитор и лицо, действующее от его имени и (или) в его интересах, обязаны возместить убытки и компенсировать моральный вред, причиненные их неправомерными действиями должнику и иным лицам. </w:t>
      </w:r>
    </w:p>
    <w:p w:rsidR="00955060" w:rsidRDefault="00955060" w:rsidP="00955060">
      <w:pPr>
        <w:ind w:firstLine="708"/>
        <w:jc w:val="both"/>
      </w:pPr>
      <w:r>
        <w:lastRenderedPageBreak/>
        <w:t xml:space="preserve">Согласно ст. 151 ГК РФ, если гражданину причинен моральный вред (физические или нравственные страдания) действиями, нарушающими его личные неимущественные права,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 </w:t>
      </w:r>
    </w:p>
    <w:p w:rsidR="00955060" w:rsidRDefault="00955060" w:rsidP="00955060">
      <w:pPr>
        <w:ind w:firstLine="708"/>
        <w:jc w:val="both"/>
      </w:pPr>
      <w:r>
        <w:t xml:space="preserve">Согласно ст. 1101 ГК РФ, компенсация морального вреда осуществляется в денежной форме. </w:t>
      </w:r>
    </w:p>
    <w:p w:rsidR="00955060" w:rsidRDefault="00955060" w:rsidP="00955060">
      <w:pPr>
        <w:ind w:firstLine="708"/>
        <w:jc w:val="both"/>
      </w:pPr>
      <w:r>
        <w:t xml:space="preserve">В сложившейся ситуации мне и членам моей семьи, а также коллегам по работе, был причинен моральный вред. На основании вышеизложенного, руководствуясь нормами действующего законодательства РФ, ПРОШУ: </w:t>
      </w:r>
    </w:p>
    <w:p w:rsidR="00955060" w:rsidRDefault="00955060" w:rsidP="00955060">
      <w:pPr>
        <w:ind w:firstLine="708"/>
        <w:jc w:val="both"/>
      </w:pPr>
      <w:r>
        <w:t xml:space="preserve">1. Прекратить незаконные действия организации «___________» выраженные в звонках на мою работу, моим родственникам, хамстве, угрозах и нецензурных электронных сообщениях. </w:t>
      </w:r>
    </w:p>
    <w:p w:rsidR="00955060" w:rsidRDefault="00955060" w:rsidP="00955060">
      <w:pPr>
        <w:ind w:firstLine="708"/>
        <w:jc w:val="both"/>
      </w:pPr>
      <w:r>
        <w:t xml:space="preserve">2. Если мною было дано, то отозвать моё согласие на осуществление взаимодействия направленное на возврат просроченной задолженности с третьими лицами. </w:t>
      </w:r>
    </w:p>
    <w:p w:rsidR="00955060" w:rsidRDefault="00955060" w:rsidP="00955060">
      <w:pPr>
        <w:ind w:firstLine="708"/>
        <w:jc w:val="both"/>
      </w:pPr>
      <w:r>
        <w:t xml:space="preserve">3. Если мною было дано согласие, то отозвать моё согласие на передачу сведений обо мне, а также персональных данных. </w:t>
      </w:r>
    </w:p>
    <w:p w:rsidR="00955060" w:rsidRDefault="00955060" w:rsidP="00955060">
      <w:pPr>
        <w:ind w:firstLine="708"/>
        <w:jc w:val="both"/>
      </w:pPr>
      <w:r>
        <w:t xml:space="preserve">4. Дать мне ответ в письменном виде не позднее тридцати дней со дня получения указанного заявления (согласно указанному выше закону). </w:t>
      </w:r>
    </w:p>
    <w:p w:rsidR="00955060" w:rsidRDefault="00955060" w:rsidP="00955060">
      <w:pPr>
        <w:ind w:firstLine="708"/>
        <w:jc w:val="both"/>
      </w:pPr>
      <w:r>
        <w:t>Предлага</w:t>
      </w:r>
      <w:r>
        <w:t>ю</w:t>
      </w:r>
      <w:r>
        <w:t xml:space="preserve"> спор решить в досудебном порядке. В случае неудовлетворения указанных требований я буду вынуждена обратиться с жалобами в ЦБ РФ, прокуратуру на предмет привлечения Вас к ответственности за не</w:t>
      </w:r>
      <w:bookmarkStart w:id="0" w:name="_GoBack"/>
      <w:bookmarkEnd w:id="0"/>
      <w:r>
        <w:t>соблюдение требований действующего законодательства, а также в суд с исковым заявлением о взыскании морального вреда и убытков.</w:t>
      </w:r>
    </w:p>
    <w:p w:rsidR="00955060" w:rsidRDefault="00955060" w:rsidP="00955060">
      <w:pPr>
        <w:jc w:val="both"/>
      </w:pPr>
    </w:p>
    <w:p w:rsidR="00955060" w:rsidRDefault="00955060" w:rsidP="00955060">
      <w:pPr>
        <w:jc w:val="both"/>
      </w:pPr>
    </w:p>
    <w:p w:rsidR="00005393" w:rsidRPr="00955060" w:rsidRDefault="00955060" w:rsidP="00955060">
      <w:pPr>
        <w:jc w:val="both"/>
      </w:pPr>
      <w:r>
        <w:t xml:space="preserve"> __________</w:t>
      </w:r>
      <w:proofErr w:type="gramStart"/>
      <w:r>
        <w:t>_(</w:t>
      </w:r>
      <w:proofErr w:type="gramEnd"/>
      <w:r>
        <w:t>Ф.И.О. заемщика)</w:t>
      </w:r>
    </w:p>
    <w:sectPr w:rsidR="00005393" w:rsidRPr="00955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60"/>
    <w:rsid w:val="00005393"/>
    <w:rsid w:val="0095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547C"/>
  <w15:chartTrackingRefBased/>
  <w15:docId w15:val="{803F2F1E-B521-4A10-AC6D-1381328A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1234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2019-08-15T14:02:00Z</dcterms:created>
  <dcterms:modified xsi:type="dcterms:W3CDTF">2019-08-15T14:13:00Z</dcterms:modified>
</cp:coreProperties>
</file>